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B667" w14:textId="77777777" w:rsidR="00F76B29" w:rsidRPr="00F76B29" w:rsidRDefault="00F76B29" w:rsidP="00F76B29">
      <w:pPr>
        <w:keepNext/>
        <w:keepLines/>
        <w:spacing w:before="300" w:after="200" w:line="276" w:lineRule="auto"/>
        <w:jc w:val="both"/>
        <w:outlineLvl w:val="0"/>
        <w:rPr>
          <w:rFonts w:ascii="Calibri" w:eastAsia="Times New Roman" w:hAnsi="Calibri" w:cs="Calibri"/>
          <w:b/>
          <w:bCs/>
          <w:color w:val="2E1533"/>
          <w:sz w:val="44"/>
          <w:szCs w:val="52"/>
        </w:rPr>
      </w:pPr>
      <w:bookmarkStart w:id="0" w:name="_Toc462240101"/>
      <w:r w:rsidRPr="00F76B29">
        <w:rPr>
          <w:rFonts w:ascii="Calibri" w:eastAsia="Times New Roman" w:hAnsi="Calibri" w:cs="Calibri"/>
          <w:b/>
          <w:bCs/>
          <w:color w:val="2E1533"/>
          <w:sz w:val="44"/>
          <w:szCs w:val="52"/>
        </w:rPr>
        <w:t>Schulwegprofis: Klassen-Feedback</w:t>
      </w:r>
    </w:p>
    <w:bookmarkEnd w:id="0"/>
    <w:p w14:paraId="02A6508F" w14:textId="77777777" w:rsidR="00F76B29" w:rsidRPr="00F76B29" w:rsidRDefault="00F76B29" w:rsidP="00F76B29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</w:pPr>
    </w:p>
    <w:p w14:paraId="416D27D6" w14:textId="77777777" w:rsidR="00F76B29" w:rsidRPr="00F76B29" w:rsidRDefault="00F76B29" w:rsidP="00F76B29">
      <w:pPr>
        <w:keepNext/>
        <w:keepLines/>
        <w:spacing w:before="120" w:after="240" w:line="276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</w:pPr>
      <w:r w:rsidRPr="00F76B29"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  <w:t xml:space="preserve">Ihr Feedback hilft uns weiter! </w:t>
      </w:r>
    </w:p>
    <w:p w14:paraId="220DB913" w14:textId="22637DD1" w:rsidR="00F76B29" w:rsidRPr="00F76B29" w:rsidRDefault="00C7433D" w:rsidP="00F76B2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Neben Ihrem Feedback</w:t>
      </w:r>
      <w:r w:rsidR="00F76B29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interessiert uns sehr, wie die </w:t>
      </w:r>
      <w:r w:rsidR="00F76B29" w:rsidRPr="00B811B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Schulwegprofis </w:t>
      </w:r>
      <w:r w:rsidR="00F76B29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 den Schülerinnen und Schülern angekommen sind. </w:t>
      </w:r>
      <w:r w:rsidR="3F2BED97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>Den</w:t>
      </w:r>
      <w:r w:rsidR="00F76B29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folgenden Fragebogen</w:t>
      </w:r>
      <w:r w:rsidR="3F2BED97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76B29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können Sie zum Abschluss der Aktion gemeinsam in der Klasse durchgehen und die gesammelte Rückmeldung dann ebenfalls über das Online-Formular </w:t>
      </w:r>
      <w:r w:rsidR="00B811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unter </w:t>
      </w:r>
      <w:hyperlink r:id="rId10" w:history="1">
        <w:r w:rsidR="00B811BD" w:rsidRPr="00BA7B79">
          <w:rPr>
            <w:rStyle w:val="Hyperlink"/>
            <w:rFonts w:ascii="Calibri" w:eastAsia="Calibri" w:hAnsi="Calibri" w:cs="Calibri"/>
            <w:b/>
            <w:bCs/>
            <w:i/>
            <w:iCs/>
            <w:color w:val="00B0F0"/>
            <w:sz w:val="24"/>
            <w:szCs w:val="24"/>
            <w:u w:val="none"/>
          </w:rPr>
          <w:t>movers-bw.de/schulwegprofis</w:t>
        </w:r>
      </w:hyperlink>
      <w:r w:rsidR="00B811BD" w:rsidRPr="00BA7B79">
        <w:rPr>
          <w:rFonts w:ascii="Calibri" w:eastAsia="Calibri" w:hAnsi="Calibri" w:cs="Calibri"/>
          <w:i/>
          <w:iCs/>
          <w:color w:val="00B0F0"/>
          <w:sz w:val="24"/>
          <w:szCs w:val="24"/>
        </w:rPr>
        <w:t xml:space="preserve"> </w:t>
      </w:r>
      <w:r w:rsidR="00F76B29" w:rsidRPr="7D2E49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eingeben. </w:t>
      </w:r>
    </w:p>
    <w:p w14:paraId="0381D0E4" w14:textId="77777777" w:rsidR="00F76B29" w:rsidRPr="00F76B29" w:rsidRDefault="00F76B29" w:rsidP="00F76B29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76B2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Vielen Dank für Ihre Unterstützung!   </w:t>
      </w:r>
    </w:p>
    <w:p w14:paraId="26377D24" w14:textId="77777777" w:rsidR="00F76B29" w:rsidRPr="00F76B29" w:rsidRDefault="00F76B29" w:rsidP="00F76B29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071A477" w14:textId="4CCDFE7A" w:rsidR="00F76B29" w:rsidRPr="00F76B29" w:rsidRDefault="00401260" w:rsidP="00F76B29">
      <w:pPr>
        <w:keepNext/>
        <w:keepLines/>
        <w:spacing w:before="120" w:after="240" w:line="276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  <w:br/>
      </w:r>
      <w:r w:rsidR="00F76B29" w:rsidRPr="00F76B29"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  <w:t>Ideen zum Einholen des Feedbacks</w:t>
      </w:r>
    </w:p>
    <w:p w14:paraId="058EF2E7" w14:textId="59D34A4E" w:rsidR="00452951" w:rsidRDefault="00F76B29" w:rsidP="00F76B2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76B29">
        <w:rPr>
          <w:rFonts w:ascii="Calibri" w:eastAsia="Calibri" w:hAnsi="Calibri" w:cs="Calibri"/>
          <w:bCs/>
          <w:sz w:val="24"/>
          <w:szCs w:val="24"/>
        </w:rPr>
        <w:t xml:space="preserve">Für die erste Frage bietet sich </w:t>
      </w:r>
      <w:r w:rsidR="00E5005F">
        <w:rPr>
          <w:rFonts w:ascii="Calibri" w:eastAsia="Calibri" w:hAnsi="Calibri" w:cs="Calibri"/>
          <w:bCs/>
          <w:sz w:val="24"/>
          <w:szCs w:val="24"/>
        </w:rPr>
        <w:t xml:space="preserve">z. B. </w:t>
      </w:r>
      <w:r w:rsidRPr="00F76B29">
        <w:rPr>
          <w:rFonts w:ascii="Calibri" w:eastAsia="Calibri" w:hAnsi="Calibri" w:cs="Calibri"/>
          <w:bCs/>
          <w:sz w:val="24"/>
          <w:szCs w:val="24"/>
        </w:rPr>
        <w:t xml:space="preserve">eine interaktive </w:t>
      </w:r>
      <w:r w:rsidR="00E5005F">
        <w:rPr>
          <w:rFonts w:ascii="Calibri" w:eastAsia="Calibri" w:hAnsi="Calibri" w:cs="Calibri"/>
          <w:bCs/>
          <w:sz w:val="24"/>
          <w:szCs w:val="24"/>
        </w:rPr>
        <w:t>Klassen-</w:t>
      </w:r>
      <w:r w:rsidRPr="00F76B29">
        <w:rPr>
          <w:rFonts w:ascii="Calibri" w:eastAsia="Calibri" w:hAnsi="Calibri" w:cs="Calibri"/>
          <w:bCs/>
          <w:sz w:val="24"/>
          <w:szCs w:val="24"/>
        </w:rPr>
        <w:t xml:space="preserve">Umfrage an: </w:t>
      </w:r>
    </w:p>
    <w:p w14:paraId="6815FF88" w14:textId="256A9231" w:rsidR="00AB684C" w:rsidRPr="00AB684C" w:rsidRDefault="00004414" w:rsidP="00AB5217">
      <w:pPr>
        <w:pStyle w:val="Aufz1"/>
        <w:numPr>
          <w:ilvl w:val="1"/>
          <w:numId w:val="3"/>
        </w:numPr>
        <w:rPr>
          <w:rFonts w:eastAsia="Calibri"/>
          <w:bCs w:val="0"/>
        </w:rPr>
      </w:pPr>
      <w:r>
        <w:t>Schülerinnen und Schüler dürfen</w:t>
      </w:r>
      <w:r w:rsidR="00F76B29" w:rsidRPr="009218E1">
        <w:t xml:space="preserve"> </w:t>
      </w:r>
      <w:r w:rsidR="00F76B29" w:rsidRPr="00CD6EE9">
        <w:rPr>
          <w:b/>
          <w:bCs w:val="0"/>
        </w:rPr>
        <w:t>Schulnoten von 1</w:t>
      </w:r>
      <w:r w:rsidR="00CD6EE9">
        <w:rPr>
          <w:b/>
          <w:bCs w:val="0"/>
        </w:rPr>
        <w:t xml:space="preserve"> bis </w:t>
      </w:r>
      <w:r w:rsidR="00F76B29" w:rsidRPr="00CD6EE9">
        <w:rPr>
          <w:b/>
          <w:bCs w:val="0"/>
        </w:rPr>
        <w:t xml:space="preserve">4 </w:t>
      </w:r>
      <w:r w:rsidR="00F76B29" w:rsidRPr="009218E1">
        <w:t>vergeben</w:t>
      </w:r>
      <w:r w:rsidR="00334025">
        <w:t>.</w:t>
      </w:r>
    </w:p>
    <w:p w14:paraId="27AF462A" w14:textId="31B180DE" w:rsidR="0064764E" w:rsidRPr="0064764E" w:rsidRDefault="00AB684C" w:rsidP="00AB5217">
      <w:pPr>
        <w:pStyle w:val="Aufz1"/>
        <w:numPr>
          <w:ilvl w:val="1"/>
          <w:numId w:val="3"/>
        </w:numPr>
        <w:rPr>
          <w:rFonts w:eastAsia="Calibri"/>
          <w:bCs w:val="0"/>
        </w:rPr>
      </w:pPr>
      <w:r>
        <w:t xml:space="preserve">Mit einer </w:t>
      </w:r>
      <w:r w:rsidR="00F76B29" w:rsidRPr="00CD6EE9">
        <w:rPr>
          <w:b/>
          <w:bCs w:val="0"/>
        </w:rPr>
        <w:t>Raumaufstellung</w:t>
      </w:r>
      <w:r w:rsidR="00F76B29" w:rsidRPr="009218E1">
        <w:t>, bei der jede Ecke für eine Wertungskategorie steh</w:t>
      </w:r>
      <w:r w:rsidR="0064764E">
        <w:t>t</w:t>
      </w:r>
      <w:r>
        <w:t>, können d</w:t>
      </w:r>
      <w:r w:rsidR="00F76B29" w:rsidRPr="009218E1">
        <w:t>ie Schülerinnen und Schüler sich entsprechend ihrer Wertung in den Ecken auf</w:t>
      </w:r>
      <w:r>
        <w:t>stellen</w:t>
      </w:r>
      <w:r w:rsidR="00F906EB">
        <w:t>.</w:t>
      </w:r>
      <w:r w:rsidR="00F76B29" w:rsidRPr="009218E1">
        <w:t xml:space="preserve"> </w:t>
      </w:r>
    </w:p>
    <w:p w14:paraId="02BF5B47" w14:textId="4FC608F7" w:rsidR="00F76B29" w:rsidRPr="0064764E" w:rsidRDefault="0064764E" w:rsidP="0064764E">
      <w:pPr>
        <w:pStyle w:val="Aufz1"/>
        <w:numPr>
          <w:ilvl w:val="1"/>
          <w:numId w:val="3"/>
        </w:numPr>
        <w:rPr>
          <w:rFonts w:eastAsia="Calibri"/>
          <w:bCs w:val="0"/>
        </w:rPr>
      </w:pPr>
      <w:r w:rsidRPr="009218E1">
        <w:t xml:space="preserve">Skala mit </w:t>
      </w:r>
      <w:r w:rsidRPr="00CD6EE9">
        <w:rPr>
          <w:b/>
          <w:bCs w:val="0"/>
        </w:rPr>
        <w:t>vier Smileys</w:t>
      </w:r>
      <w:r w:rsidRPr="009218E1">
        <w:t xml:space="preserve"> an die Tafel</w:t>
      </w:r>
      <w:r>
        <w:t>: Die Schülerinnen und Schüler können ihre Wertung mit einem Magnet/Kreuz abbilden.</w:t>
      </w:r>
      <w:r w:rsidR="00F76B29" w:rsidRPr="0064764E">
        <w:rPr>
          <w:rFonts w:eastAsia="Calibri"/>
        </w:rPr>
        <w:br/>
      </w:r>
    </w:p>
    <w:p w14:paraId="021D5171" w14:textId="63211678" w:rsidR="00F76B29" w:rsidRPr="00F76B29" w:rsidRDefault="00F76B29" w:rsidP="00F76B2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76B29">
        <w:rPr>
          <w:rFonts w:ascii="Calibri" w:eastAsia="Calibri" w:hAnsi="Calibri" w:cs="Calibri"/>
          <w:bCs/>
          <w:sz w:val="24"/>
          <w:szCs w:val="24"/>
        </w:rPr>
        <w:t>Die weiteren Fragen können Sie gut im gemeinsamen Gespräch stellen. Die Schülerinnen und Schüler können zum Beispiel, während sie in Ecken aufgeteilt im Raum stehen, berichte</w:t>
      </w:r>
      <w:r w:rsidR="00915FB8">
        <w:rPr>
          <w:rFonts w:ascii="Calibri" w:eastAsia="Calibri" w:hAnsi="Calibri" w:cs="Calibri"/>
          <w:bCs/>
          <w:sz w:val="24"/>
          <w:szCs w:val="24"/>
        </w:rPr>
        <w:t>n</w:t>
      </w:r>
      <w:r w:rsidRPr="00F76B29">
        <w:rPr>
          <w:rFonts w:ascii="Calibri" w:eastAsia="Calibri" w:hAnsi="Calibri" w:cs="Calibri"/>
          <w:bCs/>
          <w:sz w:val="24"/>
          <w:szCs w:val="24"/>
        </w:rPr>
        <w:t xml:space="preserve">, was ihnen gut und was weniger gefallen hat. </w:t>
      </w:r>
    </w:p>
    <w:p w14:paraId="39CA1AB2" w14:textId="77777777" w:rsidR="00F76B29" w:rsidRPr="00F76B29" w:rsidRDefault="00F76B29" w:rsidP="00F76B29">
      <w:pPr>
        <w:spacing w:before="120" w:after="120" w:line="276" w:lineRule="auto"/>
        <w:ind w:left="502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96EE372" w14:textId="44483893" w:rsidR="00F76B29" w:rsidRPr="00F76B29" w:rsidRDefault="00F76B29" w:rsidP="00F76B2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76B29">
        <w:rPr>
          <w:rFonts w:ascii="Calibri" w:eastAsia="Calibri" w:hAnsi="Calibri" w:cs="Calibri"/>
          <w:bCs/>
          <w:sz w:val="24"/>
          <w:szCs w:val="24"/>
        </w:rPr>
        <w:t>Die Antwortfelder biete</w:t>
      </w:r>
      <w:r w:rsidR="00915FB8">
        <w:rPr>
          <w:rFonts w:ascii="Calibri" w:eastAsia="Calibri" w:hAnsi="Calibri" w:cs="Calibri"/>
          <w:bCs/>
          <w:sz w:val="24"/>
          <w:szCs w:val="24"/>
        </w:rPr>
        <w:t>n</w:t>
      </w:r>
      <w:r w:rsidRPr="00F76B29">
        <w:rPr>
          <w:rFonts w:ascii="Calibri" w:eastAsia="Calibri" w:hAnsi="Calibri" w:cs="Calibri"/>
          <w:bCs/>
          <w:sz w:val="24"/>
          <w:szCs w:val="24"/>
        </w:rPr>
        <w:t xml:space="preserve"> Ihnen Platz, um die Eindrücke währenddessen festzuhalten. Diese können Sie im Anschluss über das Feedback-Formular online einreichen. </w:t>
      </w:r>
    </w:p>
    <w:p w14:paraId="4E1854DF" w14:textId="77777777" w:rsidR="00F76B29" w:rsidRPr="00F76B29" w:rsidRDefault="00F76B29" w:rsidP="00F76B2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</w:pPr>
      <w:r w:rsidRPr="00F76B29"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14:paraId="26F76C4B" w14:textId="77777777" w:rsidR="00F76B29" w:rsidRPr="00F76B29" w:rsidRDefault="00F76B29" w:rsidP="00F76B29">
      <w:pPr>
        <w:keepNext/>
        <w:keepLines/>
        <w:spacing w:before="240" w:after="240" w:line="276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</w:pPr>
      <w:r w:rsidRPr="00F76B29">
        <w:rPr>
          <w:rFonts w:ascii="Calibri" w:eastAsia="Times New Roman" w:hAnsi="Calibri" w:cs="Calibri"/>
          <w:b/>
          <w:bCs/>
          <w:color w:val="000000"/>
          <w:sz w:val="28"/>
          <w:szCs w:val="28"/>
          <w14:textFill>
            <w14:gradFill>
              <w14:gsLst>
                <w14:gs w14:pos="100000">
                  <w14:srgbClr w14:val="1BADE8"/>
                </w14:gs>
                <w14:gs w14:pos="56000">
                  <w14:srgbClr w14:val="2E1533"/>
                </w14:gs>
                <w14:gs w14:pos="0">
                  <w14:srgbClr w14:val="E6007E"/>
                </w14:gs>
              </w14:gsLst>
              <w14:lin w14:ang="600000" w14:scaled="0"/>
            </w14:gradFill>
          </w14:textFill>
        </w:rPr>
        <w:lastRenderedPageBreak/>
        <w:t xml:space="preserve">Rückmeldungen der Schülerinnen und Schüler </w:t>
      </w:r>
    </w:p>
    <w:tbl>
      <w:tblPr>
        <w:tblStyle w:val="MOVERS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97"/>
        <w:gridCol w:w="5007"/>
      </w:tblGrid>
      <w:tr w:rsidR="00F76B29" w:rsidRPr="00F76B29" w14:paraId="78664D29" w14:textId="77777777" w:rsidTr="008B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3397" w:type="dxa"/>
            <w:shd w:val="clear" w:color="auto" w:fill="00B0F0"/>
          </w:tcPr>
          <w:p w14:paraId="7D024419" w14:textId="77777777" w:rsidR="00F76B29" w:rsidRPr="00F76B29" w:rsidRDefault="00F76B29" w:rsidP="00F76B29">
            <w:pPr>
              <w:spacing w:before="120" w:after="120" w:line="276" w:lineRule="auto"/>
              <w:jc w:val="both"/>
              <w:rPr>
                <w:rFonts w:eastAsia="Calibri" w:cs="Calibri"/>
              </w:rPr>
            </w:pPr>
            <w:r w:rsidRPr="00F76B29">
              <w:rPr>
                <w:rFonts w:eastAsia="Calibri" w:cs="Calibri"/>
              </w:rPr>
              <w:t>Frage</w:t>
            </w:r>
          </w:p>
        </w:tc>
        <w:tc>
          <w:tcPr>
            <w:tcW w:w="5007" w:type="dxa"/>
            <w:shd w:val="clear" w:color="auto" w:fill="00B0F0"/>
          </w:tcPr>
          <w:p w14:paraId="5AFB5E87" w14:textId="77777777" w:rsidR="00F76B29" w:rsidRPr="00F76B29" w:rsidRDefault="00F76B29" w:rsidP="00F76B29">
            <w:pPr>
              <w:spacing w:before="120" w:after="120" w:line="276" w:lineRule="auto"/>
              <w:jc w:val="both"/>
              <w:rPr>
                <w:rFonts w:eastAsia="Calibri" w:cs="Calibri"/>
              </w:rPr>
            </w:pPr>
            <w:r w:rsidRPr="00F76B29">
              <w:rPr>
                <w:rFonts w:eastAsia="Calibri" w:cs="Calibri"/>
              </w:rPr>
              <w:t>Antworten</w:t>
            </w:r>
          </w:p>
        </w:tc>
      </w:tr>
      <w:tr w:rsidR="00F76B29" w:rsidRPr="00F76B29" w14:paraId="6D4B0389" w14:textId="77777777" w:rsidTr="008B717F">
        <w:trPr>
          <w:trHeight w:val="3969"/>
        </w:trPr>
        <w:tc>
          <w:tcPr>
            <w:tcW w:w="3397" w:type="dxa"/>
          </w:tcPr>
          <w:p w14:paraId="07AB2239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Wie hat euch die </w:t>
            </w:r>
            <w:r w:rsidRPr="00B811BD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Schulwegprofis</w:t>
            </w: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>-Aktion insgesamt gefallen?</w:t>
            </w:r>
            <w:r w:rsidRPr="00F76B2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76B29">
              <w:rPr>
                <w:rFonts w:ascii="Calibri" w:eastAsia="Calibri" w:hAnsi="Calibri" w:cs="Calibri"/>
                <w:color w:val="000000"/>
              </w:rPr>
              <w:br/>
              <w:t>Also der Wettbewerb, die Klassenposter, die Übungen im Unterricht – die letzten drei Aktionswochen?</w:t>
            </w:r>
          </w:p>
          <w:p w14:paraId="4B4C8FCA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5007" w:type="dxa"/>
          </w:tcPr>
          <w:p w14:paraId="5335233B" w14:textId="09805359" w:rsidR="00F76B29" w:rsidRPr="00F76B29" w:rsidRDefault="00F76B29" w:rsidP="00804C9C">
            <w:pPr>
              <w:spacing w:before="240" w:after="240" w:line="276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color w:val="000000"/>
              </w:rPr>
              <w:t xml:space="preserve">Anzahl der Bewertungen: </w:t>
            </w:r>
            <w:r w:rsidR="008B717F" w:rsidRPr="00F76B29">
              <w:rPr>
                <w:rFonts w:ascii="Calibri" w:eastAsia="Calibri" w:hAnsi="Calibri" w:cs="Calibri"/>
                <w:color w:val="000000"/>
              </w:rPr>
              <w:t>______</w:t>
            </w:r>
          </w:p>
          <w:p w14:paraId="38956906" w14:textId="77777777" w:rsidR="00F76B29" w:rsidRPr="00F76B29" w:rsidRDefault="00F76B29" w:rsidP="00804C9C">
            <w:pPr>
              <w:spacing w:before="240" w:after="240" w:line="276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color w:val="000000"/>
              </w:rPr>
              <w:t>1) sehr gut:             ______</w:t>
            </w:r>
          </w:p>
          <w:p w14:paraId="56EAD5CF" w14:textId="77777777" w:rsidR="00F76B29" w:rsidRPr="00F76B29" w:rsidRDefault="00F76B29" w:rsidP="00804C9C">
            <w:pPr>
              <w:spacing w:before="240" w:after="240" w:line="276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color w:val="000000"/>
              </w:rPr>
              <w:t>2) gut:                      ______</w:t>
            </w:r>
          </w:p>
          <w:p w14:paraId="0A193CBF" w14:textId="3EDC39C5" w:rsidR="00F76B29" w:rsidRPr="00F76B29" w:rsidRDefault="00F76B29" w:rsidP="00804C9C">
            <w:pPr>
              <w:spacing w:before="240" w:after="240" w:line="276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color w:val="000000"/>
              </w:rPr>
              <w:t>3) weniger gut:      ______</w:t>
            </w:r>
          </w:p>
          <w:p w14:paraId="053C1700" w14:textId="2844DDE2" w:rsidR="00F76B29" w:rsidRPr="00F76B29" w:rsidRDefault="00F76B29" w:rsidP="00804C9C">
            <w:pPr>
              <w:spacing w:before="240" w:after="240" w:line="276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 w:rsidRPr="00F76B29">
              <w:rPr>
                <w:rFonts w:ascii="Calibri" w:eastAsia="Calibri" w:hAnsi="Calibri" w:cs="Calibri"/>
                <w:color w:val="000000"/>
              </w:rPr>
              <w:t xml:space="preserve">4) nicht gut:           </w:t>
            </w:r>
            <w:r w:rsidR="00846FF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76B29">
              <w:rPr>
                <w:rFonts w:ascii="Calibri" w:eastAsia="Calibri" w:hAnsi="Calibri" w:cs="Calibri"/>
                <w:color w:val="000000"/>
              </w:rPr>
              <w:t>______</w:t>
            </w:r>
          </w:p>
        </w:tc>
      </w:tr>
      <w:tr w:rsidR="00F76B29" w:rsidRPr="00F76B29" w14:paraId="60FC1674" w14:textId="77777777" w:rsidTr="008B717F">
        <w:trPr>
          <w:trHeight w:val="3969"/>
        </w:trPr>
        <w:tc>
          <w:tcPr>
            <w:tcW w:w="3397" w:type="dxa"/>
          </w:tcPr>
          <w:p w14:paraId="71D382DF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Was hat euch gut gefallen? </w:t>
            </w:r>
          </w:p>
        </w:tc>
        <w:tc>
          <w:tcPr>
            <w:tcW w:w="5007" w:type="dxa"/>
          </w:tcPr>
          <w:p w14:paraId="5A5098A0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6B29" w:rsidRPr="00F76B29" w14:paraId="62C34BCF" w14:textId="77777777" w:rsidTr="008B717F">
        <w:trPr>
          <w:trHeight w:val="3969"/>
        </w:trPr>
        <w:tc>
          <w:tcPr>
            <w:tcW w:w="3397" w:type="dxa"/>
          </w:tcPr>
          <w:p w14:paraId="258E29EF" w14:textId="229164D8" w:rsidR="008B717F" w:rsidRPr="008B717F" w:rsidRDefault="00F76B29" w:rsidP="008B717F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>Was hat euch weniger gefallen?</w:t>
            </w:r>
          </w:p>
          <w:p w14:paraId="41F6424C" w14:textId="75FDD2D5" w:rsidR="008B717F" w:rsidRPr="008B717F" w:rsidRDefault="008B717F" w:rsidP="008B717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</w:tcPr>
          <w:p w14:paraId="1F5A3581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6B29" w:rsidRPr="00F76B29" w14:paraId="48D4F924" w14:textId="77777777" w:rsidTr="008B717F">
        <w:trPr>
          <w:trHeight w:val="4535"/>
        </w:trPr>
        <w:tc>
          <w:tcPr>
            <w:tcW w:w="3397" w:type="dxa"/>
          </w:tcPr>
          <w:p w14:paraId="79403C02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Ihr habt sicherlich viel gelernt. Was war das Wichtigste für euch?</w:t>
            </w:r>
          </w:p>
        </w:tc>
        <w:tc>
          <w:tcPr>
            <w:tcW w:w="5007" w:type="dxa"/>
          </w:tcPr>
          <w:p w14:paraId="304B0393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6B29" w:rsidRPr="00F76B29" w14:paraId="4EF4473E" w14:textId="77777777" w:rsidTr="008B717F">
        <w:trPr>
          <w:trHeight w:val="4535"/>
        </w:trPr>
        <w:tc>
          <w:tcPr>
            <w:tcW w:w="3397" w:type="dxa"/>
          </w:tcPr>
          <w:p w14:paraId="2D66B2A5" w14:textId="07F14479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>Hat die Aktion bewirkt, dass ihr anders als</w:t>
            </w:r>
            <w:r w:rsidR="007C633E">
              <w:rPr>
                <w:rFonts w:ascii="Calibri" w:eastAsia="Calibri" w:hAnsi="Calibri" w:cs="Calibri"/>
                <w:b/>
                <w:bCs/>
                <w:color w:val="000000"/>
              </w:rPr>
              <w:t xml:space="preserve"> zuvor</w:t>
            </w: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7C633E">
              <w:rPr>
                <w:rFonts w:ascii="Calibri" w:eastAsia="Calibri" w:hAnsi="Calibri" w:cs="Calibri"/>
                <w:b/>
                <w:bCs/>
                <w:color w:val="000000"/>
              </w:rPr>
              <w:t>(also vor der Aktion)</w:t>
            </w: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 zur Schule kommt?</w:t>
            </w:r>
          </w:p>
        </w:tc>
        <w:tc>
          <w:tcPr>
            <w:tcW w:w="5007" w:type="dxa"/>
          </w:tcPr>
          <w:p w14:paraId="57E0323E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6B29" w:rsidRPr="00F76B29" w14:paraId="7780A827" w14:textId="77777777" w:rsidTr="008B717F">
        <w:trPr>
          <w:trHeight w:val="4479"/>
        </w:trPr>
        <w:tc>
          <w:tcPr>
            <w:tcW w:w="3397" w:type="dxa"/>
          </w:tcPr>
          <w:p w14:paraId="0C5E03BF" w14:textId="56419C3D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Habt ihr Lust nun häufiger </w:t>
            </w:r>
            <w:r w:rsidR="005C2715">
              <w:rPr>
                <w:rFonts w:ascii="Calibri" w:eastAsia="Calibri" w:hAnsi="Calibri" w:cs="Calibri"/>
                <w:b/>
                <w:bCs/>
                <w:color w:val="000000"/>
              </w:rPr>
              <w:t xml:space="preserve">aktiv </w:t>
            </w:r>
            <w:r w:rsidRPr="00F76B29">
              <w:rPr>
                <w:rFonts w:ascii="Calibri" w:eastAsia="Calibri" w:hAnsi="Calibri" w:cs="Calibri"/>
                <w:b/>
                <w:bCs/>
                <w:color w:val="000000"/>
              </w:rPr>
              <w:t xml:space="preserve">zur Schule zu kommen? </w:t>
            </w:r>
          </w:p>
        </w:tc>
        <w:tc>
          <w:tcPr>
            <w:tcW w:w="5007" w:type="dxa"/>
          </w:tcPr>
          <w:p w14:paraId="0DC27149" w14:textId="77777777" w:rsidR="00F76B29" w:rsidRPr="00F76B29" w:rsidRDefault="00F76B29" w:rsidP="00F76B2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DE07617" w14:textId="77777777" w:rsidR="000F0DDC" w:rsidRPr="00BD075A" w:rsidRDefault="000F0DDC" w:rsidP="008B717F">
      <w:pPr>
        <w:spacing w:before="120" w:after="120"/>
        <w:jc w:val="both"/>
        <w:rPr>
          <w:rFonts w:ascii="Calibri" w:hAnsi="Calibri" w:cs="Calibri"/>
          <w:color w:val="000000"/>
          <w:highlight w:val="lightGray"/>
          <w:shd w:val="clear" w:color="auto" w:fill="FFFFFF"/>
        </w:rPr>
      </w:pPr>
    </w:p>
    <w:sectPr w:rsidR="000F0DDC" w:rsidRPr="00BD075A" w:rsidSect="00F76B29">
      <w:headerReference w:type="default" r:id="rId11"/>
      <w:pgSz w:w="11906" w:h="16838"/>
      <w:pgMar w:top="226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9CDF" w14:textId="77777777" w:rsidR="00251D18" w:rsidRDefault="00251D18" w:rsidP="00161550">
      <w:pPr>
        <w:spacing w:after="0" w:line="240" w:lineRule="auto"/>
      </w:pPr>
      <w:r>
        <w:separator/>
      </w:r>
    </w:p>
  </w:endnote>
  <w:endnote w:type="continuationSeparator" w:id="0">
    <w:p w14:paraId="2631DE96" w14:textId="77777777" w:rsidR="00251D18" w:rsidRDefault="00251D18" w:rsidP="00161550">
      <w:pPr>
        <w:spacing w:after="0" w:line="240" w:lineRule="auto"/>
      </w:pPr>
      <w:r>
        <w:continuationSeparator/>
      </w:r>
    </w:p>
  </w:endnote>
  <w:endnote w:type="continuationNotice" w:id="1">
    <w:p w14:paraId="23C533F4" w14:textId="77777777" w:rsidR="00251D18" w:rsidRDefault="00251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578E" w14:textId="77777777" w:rsidR="00251D18" w:rsidRDefault="00251D18" w:rsidP="00161550">
      <w:pPr>
        <w:spacing w:after="0" w:line="240" w:lineRule="auto"/>
      </w:pPr>
      <w:r>
        <w:separator/>
      </w:r>
    </w:p>
  </w:footnote>
  <w:footnote w:type="continuationSeparator" w:id="0">
    <w:p w14:paraId="5E7C3208" w14:textId="77777777" w:rsidR="00251D18" w:rsidRDefault="00251D18" w:rsidP="00161550">
      <w:pPr>
        <w:spacing w:after="0" w:line="240" w:lineRule="auto"/>
      </w:pPr>
      <w:r>
        <w:continuationSeparator/>
      </w:r>
    </w:p>
  </w:footnote>
  <w:footnote w:type="continuationNotice" w:id="1">
    <w:p w14:paraId="35A995D7" w14:textId="77777777" w:rsidR="00251D18" w:rsidRDefault="00251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8EA5" w14:textId="1142FCD9" w:rsidR="00161550" w:rsidRDefault="0016155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51EADB16" wp14:editId="376C4F70">
          <wp:simplePos x="0" y="0"/>
          <wp:positionH relativeFrom="page">
            <wp:posOffset>5236210</wp:posOffset>
          </wp:positionH>
          <wp:positionV relativeFrom="page">
            <wp:posOffset>194945</wp:posOffset>
          </wp:positionV>
          <wp:extent cx="2123440" cy="1079500"/>
          <wp:effectExtent l="0" t="0" r="0" b="0"/>
          <wp:wrapNone/>
          <wp:docPr id="24" name="Grafik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9E"/>
    <w:multiLevelType w:val="hybridMultilevel"/>
    <w:tmpl w:val="33B2A4D4"/>
    <w:lvl w:ilvl="0" w:tplc="E21026DC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396C07"/>
    <w:multiLevelType w:val="hybridMultilevel"/>
    <w:tmpl w:val="1FB2318E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14D22B8E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00B0F0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5B584E"/>
    <w:multiLevelType w:val="hybridMultilevel"/>
    <w:tmpl w:val="CA70C952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7244201">
    <w:abstractNumId w:val="0"/>
  </w:num>
  <w:num w:numId="2" w16cid:durableId="2024166154">
    <w:abstractNumId w:val="2"/>
  </w:num>
  <w:num w:numId="3" w16cid:durableId="58727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0"/>
    <w:rsid w:val="00004414"/>
    <w:rsid w:val="00004BEB"/>
    <w:rsid w:val="000105D5"/>
    <w:rsid w:val="000207F0"/>
    <w:rsid w:val="000221D8"/>
    <w:rsid w:val="000412F6"/>
    <w:rsid w:val="000423AD"/>
    <w:rsid w:val="0004417C"/>
    <w:rsid w:val="00046D71"/>
    <w:rsid w:val="000523BD"/>
    <w:rsid w:val="000618AA"/>
    <w:rsid w:val="00062E7F"/>
    <w:rsid w:val="00074F89"/>
    <w:rsid w:val="000861BC"/>
    <w:rsid w:val="000A3A4E"/>
    <w:rsid w:val="000B6ACE"/>
    <w:rsid w:val="000D055D"/>
    <w:rsid w:val="000F0DDC"/>
    <w:rsid w:val="000F2CF6"/>
    <w:rsid w:val="000F55A9"/>
    <w:rsid w:val="000F6ABA"/>
    <w:rsid w:val="000F7353"/>
    <w:rsid w:val="000F74D9"/>
    <w:rsid w:val="00116B6E"/>
    <w:rsid w:val="00123EF5"/>
    <w:rsid w:val="00131574"/>
    <w:rsid w:val="001324E7"/>
    <w:rsid w:val="001354D3"/>
    <w:rsid w:val="00137FC8"/>
    <w:rsid w:val="001404B8"/>
    <w:rsid w:val="001546C8"/>
    <w:rsid w:val="001551EA"/>
    <w:rsid w:val="00161550"/>
    <w:rsid w:val="00165D57"/>
    <w:rsid w:val="00173029"/>
    <w:rsid w:val="0017413D"/>
    <w:rsid w:val="0017436F"/>
    <w:rsid w:val="00177A07"/>
    <w:rsid w:val="001911B9"/>
    <w:rsid w:val="00195C02"/>
    <w:rsid w:val="001961F5"/>
    <w:rsid w:val="001B05B4"/>
    <w:rsid w:val="001B37D6"/>
    <w:rsid w:val="001C63FE"/>
    <w:rsid w:val="001D64F9"/>
    <w:rsid w:val="001E0AC2"/>
    <w:rsid w:val="001E1109"/>
    <w:rsid w:val="001E4F09"/>
    <w:rsid w:val="001F2AA1"/>
    <w:rsid w:val="00203116"/>
    <w:rsid w:val="002059BE"/>
    <w:rsid w:val="002059D1"/>
    <w:rsid w:val="002205A6"/>
    <w:rsid w:val="002235A0"/>
    <w:rsid w:val="00233EE9"/>
    <w:rsid w:val="0023463B"/>
    <w:rsid w:val="00242F12"/>
    <w:rsid w:val="00251722"/>
    <w:rsid w:val="002517A6"/>
    <w:rsid w:val="00251D18"/>
    <w:rsid w:val="00252932"/>
    <w:rsid w:val="00253167"/>
    <w:rsid w:val="002579A2"/>
    <w:rsid w:val="00277906"/>
    <w:rsid w:val="002949FE"/>
    <w:rsid w:val="0029586F"/>
    <w:rsid w:val="0029681C"/>
    <w:rsid w:val="00297122"/>
    <w:rsid w:val="002B27DC"/>
    <w:rsid w:val="002B46E3"/>
    <w:rsid w:val="002B4749"/>
    <w:rsid w:val="002B50B4"/>
    <w:rsid w:val="002C374B"/>
    <w:rsid w:val="002D47AC"/>
    <w:rsid w:val="002D59F8"/>
    <w:rsid w:val="002E6F50"/>
    <w:rsid w:val="003025D1"/>
    <w:rsid w:val="003072F2"/>
    <w:rsid w:val="00317878"/>
    <w:rsid w:val="00317C9C"/>
    <w:rsid w:val="00323945"/>
    <w:rsid w:val="00325927"/>
    <w:rsid w:val="00325CBD"/>
    <w:rsid w:val="00334025"/>
    <w:rsid w:val="00334D17"/>
    <w:rsid w:val="003438E3"/>
    <w:rsid w:val="0034643D"/>
    <w:rsid w:val="0036491A"/>
    <w:rsid w:val="00372A65"/>
    <w:rsid w:val="00373FF0"/>
    <w:rsid w:val="003767D1"/>
    <w:rsid w:val="0038745A"/>
    <w:rsid w:val="00391844"/>
    <w:rsid w:val="003A0A0C"/>
    <w:rsid w:val="003A2161"/>
    <w:rsid w:val="003A317E"/>
    <w:rsid w:val="003B092C"/>
    <w:rsid w:val="003B0AA2"/>
    <w:rsid w:val="003B6326"/>
    <w:rsid w:val="003E0E12"/>
    <w:rsid w:val="003E68C3"/>
    <w:rsid w:val="003E6CC9"/>
    <w:rsid w:val="003F28A2"/>
    <w:rsid w:val="003F5C7D"/>
    <w:rsid w:val="00401260"/>
    <w:rsid w:val="00410F75"/>
    <w:rsid w:val="00412DE6"/>
    <w:rsid w:val="0041478B"/>
    <w:rsid w:val="00426D07"/>
    <w:rsid w:val="00435C3E"/>
    <w:rsid w:val="00452951"/>
    <w:rsid w:val="00452BBD"/>
    <w:rsid w:val="00466764"/>
    <w:rsid w:val="00476620"/>
    <w:rsid w:val="004770F6"/>
    <w:rsid w:val="004864DE"/>
    <w:rsid w:val="00495ECA"/>
    <w:rsid w:val="004B404C"/>
    <w:rsid w:val="004C4350"/>
    <w:rsid w:val="004D51F0"/>
    <w:rsid w:val="004F6591"/>
    <w:rsid w:val="005057D9"/>
    <w:rsid w:val="00505AE5"/>
    <w:rsid w:val="00511917"/>
    <w:rsid w:val="00512C30"/>
    <w:rsid w:val="00512DE1"/>
    <w:rsid w:val="00515AFC"/>
    <w:rsid w:val="00523B6B"/>
    <w:rsid w:val="0053053C"/>
    <w:rsid w:val="00530670"/>
    <w:rsid w:val="00537EC1"/>
    <w:rsid w:val="00553405"/>
    <w:rsid w:val="00563CDA"/>
    <w:rsid w:val="0056714A"/>
    <w:rsid w:val="00571AE2"/>
    <w:rsid w:val="0058460C"/>
    <w:rsid w:val="0059020E"/>
    <w:rsid w:val="00591109"/>
    <w:rsid w:val="005926BA"/>
    <w:rsid w:val="00593515"/>
    <w:rsid w:val="005A4D91"/>
    <w:rsid w:val="005A5763"/>
    <w:rsid w:val="005B017F"/>
    <w:rsid w:val="005B0C0A"/>
    <w:rsid w:val="005B4EED"/>
    <w:rsid w:val="005B634D"/>
    <w:rsid w:val="005C2715"/>
    <w:rsid w:val="005C31A6"/>
    <w:rsid w:val="005C4FE3"/>
    <w:rsid w:val="005C5BAB"/>
    <w:rsid w:val="005D7F1E"/>
    <w:rsid w:val="005E1532"/>
    <w:rsid w:val="005E1A3F"/>
    <w:rsid w:val="005F2074"/>
    <w:rsid w:val="005F29A0"/>
    <w:rsid w:val="005F384A"/>
    <w:rsid w:val="005F5FB2"/>
    <w:rsid w:val="005F7859"/>
    <w:rsid w:val="005F7DFD"/>
    <w:rsid w:val="00611501"/>
    <w:rsid w:val="00626BE4"/>
    <w:rsid w:val="0064764E"/>
    <w:rsid w:val="006618E0"/>
    <w:rsid w:val="00664F2B"/>
    <w:rsid w:val="0068509E"/>
    <w:rsid w:val="00685537"/>
    <w:rsid w:val="006866AF"/>
    <w:rsid w:val="00695405"/>
    <w:rsid w:val="00696BBD"/>
    <w:rsid w:val="006A4566"/>
    <w:rsid w:val="006A7716"/>
    <w:rsid w:val="006B03A1"/>
    <w:rsid w:val="006D149F"/>
    <w:rsid w:val="006E2A16"/>
    <w:rsid w:val="006E4B9C"/>
    <w:rsid w:val="00712BEA"/>
    <w:rsid w:val="00724CD8"/>
    <w:rsid w:val="007277CC"/>
    <w:rsid w:val="00741467"/>
    <w:rsid w:val="0074185A"/>
    <w:rsid w:val="00746ECC"/>
    <w:rsid w:val="00755CD0"/>
    <w:rsid w:val="00767D1F"/>
    <w:rsid w:val="0077099F"/>
    <w:rsid w:val="00782449"/>
    <w:rsid w:val="00792A9B"/>
    <w:rsid w:val="00792F7C"/>
    <w:rsid w:val="007A7A86"/>
    <w:rsid w:val="007B287F"/>
    <w:rsid w:val="007B4444"/>
    <w:rsid w:val="007C633E"/>
    <w:rsid w:val="007C771A"/>
    <w:rsid w:val="007D04E2"/>
    <w:rsid w:val="007D2CBF"/>
    <w:rsid w:val="007F59FE"/>
    <w:rsid w:val="008045E3"/>
    <w:rsid w:val="00804C9C"/>
    <w:rsid w:val="00814A94"/>
    <w:rsid w:val="00817E0C"/>
    <w:rsid w:val="0083132E"/>
    <w:rsid w:val="00831A3F"/>
    <w:rsid w:val="008334A6"/>
    <w:rsid w:val="00836CB3"/>
    <w:rsid w:val="008403A3"/>
    <w:rsid w:val="00840C10"/>
    <w:rsid w:val="008450AB"/>
    <w:rsid w:val="00846FF9"/>
    <w:rsid w:val="00851ADA"/>
    <w:rsid w:val="00853276"/>
    <w:rsid w:val="00854BEE"/>
    <w:rsid w:val="00866909"/>
    <w:rsid w:val="00866FDD"/>
    <w:rsid w:val="00876E80"/>
    <w:rsid w:val="00881733"/>
    <w:rsid w:val="00887AA6"/>
    <w:rsid w:val="008A1FE6"/>
    <w:rsid w:val="008B3C9E"/>
    <w:rsid w:val="008B717F"/>
    <w:rsid w:val="008D27B7"/>
    <w:rsid w:val="008D3446"/>
    <w:rsid w:val="008E17BB"/>
    <w:rsid w:val="008F657A"/>
    <w:rsid w:val="00910AE8"/>
    <w:rsid w:val="00912489"/>
    <w:rsid w:val="009147CD"/>
    <w:rsid w:val="00915FB8"/>
    <w:rsid w:val="009218E1"/>
    <w:rsid w:val="009256FE"/>
    <w:rsid w:val="0092640F"/>
    <w:rsid w:val="00930F3B"/>
    <w:rsid w:val="0094057E"/>
    <w:rsid w:val="00943050"/>
    <w:rsid w:val="0094340E"/>
    <w:rsid w:val="0096567E"/>
    <w:rsid w:val="00975F8B"/>
    <w:rsid w:val="00981538"/>
    <w:rsid w:val="00984CA4"/>
    <w:rsid w:val="009948C9"/>
    <w:rsid w:val="009A4BD2"/>
    <w:rsid w:val="009A52CC"/>
    <w:rsid w:val="009A6F96"/>
    <w:rsid w:val="009D385A"/>
    <w:rsid w:val="009D759A"/>
    <w:rsid w:val="009F18BA"/>
    <w:rsid w:val="00A04364"/>
    <w:rsid w:val="00A06815"/>
    <w:rsid w:val="00A06CBF"/>
    <w:rsid w:val="00A10F3E"/>
    <w:rsid w:val="00A165DD"/>
    <w:rsid w:val="00A17BE3"/>
    <w:rsid w:val="00A250DD"/>
    <w:rsid w:val="00A2517D"/>
    <w:rsid w:val="00A33C8C"/>
    <w:rsid w:val="00A34691"/>
    <w:rsid w:val="00A35612"/>
    <w:rsid w:val="00A51D74"/>
    <w:rsid w:val="00A5535F"/>
    <w:rsid w:val="00A6130B"/>
    <w:rsid w:val="00A66C4F"/>
    <w:rsid w:val="00A85EE5"/>
    <w:rsid w:val="00A865A3"/>
    <w:rsid w:val="00A94210"/>
    <w:rsid w:val="00A95F9C"/>
    <w:rsid w:val="00AA00C7"/>
    <w:rsid w:val="00AA5F41"/>
    <w:rsid w:val="00AB5217"/>
    <w:rsid w:val="00AB684C"/>
    <w:rsid w:val="00AC2D6A"/>
    <w:rsid w:val="00AC56B4"/>
    <w:rsid w:val="00AD714D"/>
    <w:rsid w:val="00AE47AA"/>
    <w:rsid w:val="00AE74A7"/>
    <w:rsid w:val="00AF3394"/>
    <w:rsid w:val="00AF469D"/>
    <w:rsid w:val="00B00E21"/>
    <w:rsid w:val="00B03B1C"/>
    <w:rsid w:val="00B06A84"/>
    <w:rsid w:val="00B06B92"/>
    <w:rsid w:val="00B124A8"/>
    <w:rsid w:val="00B25EE6"/>
    <w:rsid w:val="00B373FB"/>
    <w:rsid w:val="00B45826"/>
    <w:rsid w:val="00B469B0"/>
    <w:rsid w:val="00B512A4"/>
    <w:rsid w:val="00B534B0"/>
    <w:rsid w:val="00B537AE"/>
    <w:rsid w:val="00B55B85"/>
    <w:rsid w:val="00B72ACC"/>
    <w:rsid w:val="00B73979"/>
    <w:rsid w:val="00B811BD"/>
    <w:rsid w:val="00B83132"/>
    <w:rsid w:val="00B8665C"/>
    <w:rsid w:val="00B94368"/>
    <w:rsid w:val="00BA3E57"/>
    <w:rsid w:val="00BA4817"/>
    <w:rsid w:val="00BA73AF"/>
    <w:rsid w:val="00BA7B79"/>
    <w:rsid w:val="00BB311F"/>
    <w:rsid w:val="00BC0CFD"/>
    <w:rsid w:val="00BD075A"/>
    <w:rsid w:val="00BD0D97"/>
    <w:rsid w:val="00BD3F5E"/>
    <w:rsid w:val="00BD7B4B"/>
    <w:rsid w:val="00BF64FD"/>
    <w:rsid w:val="00C215A2"/>
    <w:rsid w:val="00C379AE"/>
    <w:rsid w:val="00C44780"/>
    <w:rsid w:val="00C50091"/>
    <w:rsid w:val="00C54082"/>
    <w:rsid w:val="00C542D1"/>
    <w:rsid w:val="00C620D1"/>
    <w:rsid w:val="00C6235C"/>
    <w:rsid w:val="00C6260F"/>
    <w:rsid w:val="00C62BC9"/>
    <w:rsid w:val="00C73423"/>
    <w:rsid w:val="00C73C20"/>
    <w:rsid w:val="00C7433D"/>
    <w:rsid w:val="00C8591B"/>
    <w:rsid w:val="00C92C6F"/>
    <w:rsid w:val="00CA2E80"/>
    <w:rsid w:val="00CA4865"/>
    <w:rsid w:val="00CC65F2"/>
    <w:rsid w:val="00CC6D27"/>
    <w:rsid w:val="00CD0513"/>
    <w:rsid w:val="00CD6EE9"/>
    <w:rsid w:val="00D10446"/>
    <w:rsid w:val="00D11B50"/>
    <w:rsid w:val="00D13F6C"/>
    <w:rsid w:val="00D37782"/>
    <w:rsid w:val="00D50997"/>
    <w:rsid w:val="00D625EF"/>
    <w:rsid w:val="00D62CBA"/>
    <w:rsid w:val="00D6464C"/>
    <w:rsid w:val="00D66ED0"/>
    <w:rsid w:val="00D719F1"/>
    <w:rsid w:val="00D830E8"/>
    <w:rsid w:val="00DA2510"/>
    <w:rsid w:val="00DB7177"/>
    <w:rsid w:val="00DD36A3"/>
    <w:rsid w:val="00DD4F73"/>
    <w:rsid w:val="00DD74E2"/>
    <w:rsid w:val="00DE0C72"/>
    <w:rsid w:val="00DE667B"/>
    <w:rsid w:val="00DF2317"/>
    <w:rsid w:val="00E0607F"/>
    <w:rsid w:val="00E06C5C"/>
    <w:rsid w:val="00E272BB"/>
    <w:rsid w:val="00E35DD0"/>
    <w:rsid w:val="00E419B3"/>
    <w:rsid w:val="00E5005F"/>
    <w:rsid w:val="00E601DA"/>
    <w:rsid w:val="00E7141C"/>
    <w:rsid w:val="00E82F40"/>
    <w:rsid w:val="00E85596"/>
    <w:rsid w:val="00E87690"/>
    <w:rsid w:val="00E94965"/>
    <w:rsid w:val="00EA59C5"/>
    <w:rsid w:val="00EC3A8A"/>
    <w:rsid w:val="00ED571F"/>
    <w:rsid w:val="00ED664D"/>
    <w:rsid w:val="00F10860"/>
    <w:rsid w:val="00F14F27"/>
    <w:rsid w:val="00F2089D"/>
    <w:rsid w:val="00F234D5"/>
    <w:rsid w:val="00F516F9"/>
    <w:rsid w:val="00F51C6E"/>
    <w:rsid w:val="00F55EF9"/>
    <w:rsid w:val="00F57B2A"/>
    <w:rsid w:val="00F61C1B"/>
    <w:rsid w:val="00F628E1"/>
    <w:rsid w:val="00F64A1A"/>
    <w:rsid w:val="00F65A12"/>
    <w:rsid w:val="00F76B29"/>
    <w:rsid w:val="00F77840"/>
    <w:rsid w:val="00F906EB"/>
    <w:rsid w:val="00F977D5"/>
    <w:rsid w:val="00FA0738"/>
    <w:rsid w:val="00FA3284"/>
    <w:rsid w:val="00FA5E7E"/>
    <w:rsid w:val="00FA6332"/>
    <w:rsid w:val="00FB008F"/>
    <w:rsid w:val="00FB0A7F"/>
    <w:rsid w:val="00FB1E01"/>
    <w:rsid w:val="00FC7311"/>
    <w:rsid w:val="00FD50E8"/>
    <w:rsid w:val="00FD52CC"/>
    <w:rsid w:val="00FD73CD"/>
    <w:rsid w:val="00FE0C1F"/>
    <w:rsid w:val="00FE4008"/>
    <w:rsid w:val="00FE68E6"/>
    <w:rsid w:val="00FF79B4"/>
    <w:rsid w:val="03CDB86D"/>
    <w:rsid w:val="07CBC8FC"/>
    <w:rsid w:val="08936147"/>
    <w:rsid w:val="093CF8C0"/>
    <w:rsid w:val="0D583AD5"/>
    <w:rsid w:val="169AED65"/>
    <w:rsid w:val="175F3023"/>
    <w:rsid w:val="1ABEF9E1"/>
    <w:rsid w:val="1B521A7A"/>
    <w:rsid w:val="1D6E7458"/>
    <w:rsid w:val="1E0C6CCF"/>
    <w:rsid w:val="1EF11C5C"/>
    <w:rsid w:val="2228BD1E"/>
    <w:rsid w:val="224327C2"/>
    <w:rsid w:val="24730333"/>
    <w:rsid w:val="2F8282E3"/>
    <w:rsid w:val="2F941FC3"/>
    <w:rsid w:val="3144B69E"/>
    <w:rsid w:val="31748FA2"/>
    <w:rsid w:val="3C03C499"/>
    <w:rsid w:val="3D4087E2"/>
    <w:rsid w:val="3F2BED97"/>
    <w:rsid w:val="3FF7FE86"/>
    <w:rsid w:val="41449B15"/>
    <w:rsid w:val="432F9F48"/>
    <w:rsid w:val="43849EDC"/>
    <w:rsid w:val="44029C33"/>
    <w:rsid w:val="44BEE147"/>
    <w:rsid w:val="4667400A"/>
    <w:rsid w:val="4BFD2006"/>
    <w:rsid w:val="4DF8E3F9"/>
    <w:rsid w:val="4E0FB1B7"/>
    <w:rsid w:val="4E7A3F75"/>
    <w:rsid w:val="4F4A4782"/>
    <w:rsid w:val="51B1E037"/>
    <w:rsid w:val="534DB098"/>
    <w:rsid w:val="57D1980C"/>
    <w:rsid w:val="58ACAA48"/>
    <w:rsid w:val="5A3834D9"/>
    <w:rsid w:val="5BD4053A"/>
    <w:rsid w:val="5C7AE3BD"/>
    <w:rsid w:val="5E3B3EAB"/>
    <w:rsid w:val="5FDD80A5"/>
    <w:rsid w:val="6315F3CE"/>
    <w:rsid w:val="65CE1E01"/>
    <w:rsid w:val="65E885D3"/>
    <w:rsid w:val="6A1FDD9F"/>
    <w:rsid w:val="706BC917"/>
    <w:rsid w:val="71EFE0A2"/>
    <w:rsid w:val="72B8C261"/>
    <w:rsid w:val="7308622D"/>
    <w:rsid w:val="73B9845B"/>
    <w:rsid w:val="76B1A2BB"/>
    <w:rsid w:val="7A66637A"/>
    <w:rsid w:val="7BD3686C"/>
    <w:rsid w:val="7D2E4997"/>
    <w:rsid w:val="7E6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A3C1"/>
  <w15:chartTrackingRefBased/>
  <w15:docId w15:val="{664153C8-B3FD-4388-A851-6D2E488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4DE"/>
  </w:style>
  <w:style w:type="paragraph" w:styleId="berschrift1">
    <w:name w:val="heading 1"/>
    <w:basedOn w:val="Standard"/>
    <w:next w:val="Standard"/>
    <w:link w:val="berschrift1Zchn"/>
    <w:uiPriority w:val="9"/>
    <w:qFormat/>
    <w:rsid w:val="00161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550"/>
  </w:style>
  <w:style w:type="paragraph" w:styleId="Fuzeile">
    <w:name w:val="footer"/>
    <w:basedOn w:val="Standard"/>
    <w:link w:val="FuzeileZchn"/>
    <w:uiPriority w:val="99"/>
    <w:unhideWhenUsed/>
    <w:rsid w:val="0016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550"/>
  </w:style>
  <w:style w:type="character" w:customStyle="1" w:styleId="normaltextrun">
    <w:name w:val="normaltextrun"/>
    <w:basedOn w:val="Absatz-Standardschriftart"/>
    <w:rsid w:val="00161550"/>
  </w:style>
  <w:style w:type="character" w:customStyle="1" w:styleId="eop">
    <w:name w:val="eop"/>
    <w:basedOn w:val="Absatz-Standardschriftart"/>
    <w:rsid w:val="00161550"/>
  </w:style>
  <w:style w:type="character" w:customStyle="1" w:styleId="berschrift1Zchn">
    <w:name w:val="Überschrift 1 Zchn"/>
    <w:basedOn w:val="Absatz-Standardschriftart"/>
    <w:link w:val="berschrift1"/>
    <w:uiPriority w:val="9"/>
    <w:rsid w:val="00161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table" w:styleId="Tabellenraster">
    <w:name w:val="Table Grid"/>
    <w:basedOn w:val="NormaleTabelle"/>
    <w:uiPriority w:val="39"/>
    <w:rsid w:val="00D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7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BE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35A0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0E8"/>
    <w:rPr>
      <w:b/>
      <w:bCs/>
      <w:sz w:val="20"/>
      <w:szCs w:val="20"/>
    </w:rPr>
  </w:style>
  <w:style w:type="table" w:customStyle="1" w:styleId="MOVERS">
    <w:name w:val="MOVERS"/>
    <w:basedOn w:val="NormaleTabelle"/>
    <w:uiPriority w:val="99"/>
    <w:rsid w:val="00F76B29"/>
    <w:pPr>
      <w:spacing w:after="0" w:line="240" w:lineRule="auto"/>
    </w:pPr>
    <w:rPr>
      <w:szCs w:val="24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i w:val="0"/>
        <w:color w:val="FFFFFF"/>
        <w:sz w:val="22"/>
        <w:u w:val="none"/>
      </w:rPr>
      <w:tblPr/>
      <w:tcPr>
        <w:shd w:val="clear" w:color="auto" w:fill="5B425C"/>
      </w:tcPr>
    </w:tblStylePr>
  </w:style>
  <w:style w:type="paragraph" w:customStyle="1" w:styleId="Aufz1">
    <w:name w:val="Aufz_1"/>
    <w:basedOn w:val="Listenabsatz"/>
    <w:link w:val="Aufz1Zchn"/>
    <w:uiPriority w:val="2"/>
    <w:qFormat/>
    <w:rsid w:val="009218E1"/>
    <w:pPr>
      <w:spacing w:after="0" w:line="276" w:lineRule="auto"/>
      <w:ind w:left="0"/>
      <w:contextualSpacing w:val="0"/>
    </w:pPr>
    <w:rPr>
      <w:rFonts w:ascii="Calibri" w:hAnsi="Calibri" w:cs="Calibri"/>
      <w:bCs/>
      <w:iCs/>
      <w:color w:val="000000" w:themeColor="text1"/>
      <w:sz w:val="24"/>
      <w:szCs w:val="24"/>
    </w:rPr>
  </w:style>
  <w:style w:type="character" w:customStyle="1" w:styleId="Aufz1Zchn">
    <w:name w:val="Aufz_1 Zchn"/>
    <w:basedOn w:val="Absatz-Standardschriftart"/>
    <w:link w:val="Aufz1"/>
    <w:uiPriority w:val="2"/>
    <w:rsid w:val="009218E1"/>
    <w:rPr>
      <w:rFonts w:ascii="Calibri" w:hAnsi="Calibri" w:cs="Calibri"/>
      <w:bCs/>
      <w:iCs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overs-bw.de/bausteine-mit-aktionsfokus/schulwegprofis/schulwegprofis-feedbackformul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5df5e-c2b9-4d01-89f3-37ef645d9c40">
      <Terms xmlns="http://schemas.microsoft.com/office/infopath/2007/PartnerControls"/>
    </lcf76f155ced4ddcb4097134ff3c332f>
    <TaxCatchAll xmlns="a4979377-8790-4e29-9675-d638278e2634" xsi:nil="true"/>
    <SharedWithUsers xmlns="a4979377-8790-4e29-9675-d638278e2634">
      <UserInfo>
        <DisplayName>Laura Eifertinger</DisplayName>
        <AccountId>1143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21662869AD24BB3FE8383D6574C4B" ma:contentTypeVersion="17" ma:contentTypeDescription="Ein neues Dokument erstellen." ma:contentTypeScope="" ma:versionID="3b4327559edd48917e90703bfe187937">
  <xsd:schema xmlns:xsd="http://www.w3.org/2001/XMLSchema" xmlns:xs="http://www.w3.org/2001/XMLSchema" xmlns:p="http://schemas.microsoft.com/office/2006/metadata/properties" xmlns:ns2="9e55df5e-c2b9-4d01-89f3-37ef645d9c40" xmlns:ns3="a4979377-8790-4e29-9675-d638278e2634" targetNamespace="http://schemas.microsoft.com/office/2006/metadata/properties" ma:root="true" ma:fieldsID="2de943bac5b9e3228aaeb1ce9d3a181b" ns2:_="" ns3:_="">
    <xsd:import namespace="9e55df5e-c2b9-4d01-89f3-37ef645d9c40"/>
    <xsd:import namespace="a4979377-8790-4e29-9675-d638278e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df5e-c2b9-4d01-89f3-37ef645d9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ffa1cac-2bac-4cec-a832-70b9cf5ff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9377-8790-4e29-9675-d638278e2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ecb80-034d-4a74-8d14-a3233b747393}" ma:internalName="TaxCatchAll" ma:showField="CatchAllData" ma:web="a4979377-8790-4e29-9675-d638278e2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CEC21-EA93-430B-A953-2BFA290BE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7C7D5-E622-45C3-B4BC-38031554ABE7}">
  <ds:schemaRefs>
    <ds:schemaRef ds:uri="http://schemas.microsoft.com/office/2006/metadata/properties"/>
    <ds:schemaRef ds:uri="http://schemas.microsoft.com/office/infopath/2007/PartnerControls"/>
    <ds:schemaRef ds:uri="9e55df5e-c2b9-4d01-89f3-37ef645d9c40"/>
    <ds:schemaRef ds:uri="a4979377-8790-4e29-9675-d638278e2634"/>
  </ds:schemaRefs>
</ds:datastoreItem>
</file>

<file path=customXml/itemProps3.xml><?xml version="1.0" encoding="utf-8"?>
<ds:datastoreItem xmlns:ds="http://schemas.openxmlformats.org/officeDocument/2006/customXml" ds:itemID="{4D25627C-E7FD-4D5C-85F3-CBB8AD0B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df5e-c2b9-4d01-89f3-37ef645d9c40"/>
    <ds:schemaRef ds:uri="a4979377-8790-4e29-9675-d638278e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Schulwegprofis: Klassen-Feedback</dc:title>
  <dc:subject/>
  <dc:creator>vera.markowsky@ifok.de</dc:creator>
  <cp:keywords/>
  <dc:description/>
  <cp:lastModifiedBy>Vera Markowsky</cp:lastModifiedBy>
  <cp:revision>366</cp:revision>
  <dcterms:created xsi:type="dcterms:W3CDTF">2023-08-24T09:10:00Z</dcterms:created>
  <dcterms:modified xsi:type="dcterms:W3CDTF">2023-11-14T16:51:00Z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0x010100F9521662869AD24BB3FE8383D6574C4B</vt:lpwstr>
  </property>
  <property fmtid="{D5CDD505-2E9C-101B-9397-08002B2CF9AE}" pid="3" name="MediaServiceImageTags">
    <vt:lpwstr/>
  </property>
</Properties>
</file>